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AD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4B3085" w:rsidRDefault="00106B98">
      <w:r w:rsidRPr="00106B98">
        <w:t>DE_INVSER</w:t>
      </w:r>
      <w:r>
        <w:t xml:space="preserve"> </w:t>
      </w:r>
      <w:r w:rsidR="00A32777">
        <w:t xml:space="preserve">– </w:t>
      </w:r>
      <w:r w:rsidR="004B3085" w:rsidRPr="004B3085">
        <w:t>Bad Distribution Envelope, Service Not Matching SOAP Action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Service which </w:t>
      </w:r>
      <w:r w:rsidR="00681F7F">
        <w:t xml:space="preserve">does not </w:t>
      </w:r>
      <w:r w:rsidR="00A846EB">
        <w:t>equal the SOAP Header Action,</w:t>
      </w:r>
      <w:r w:rsidR="00200126">
        <w:t xml:space="preserve"> it </w:t>
      </w:r>
      <w:r>
        <w:t>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COR-DEH-01</w:t>
      </w:r>
      <w:r w:rsidR="00922FB2">
        <w:t xml:space="preserve"> – </w:t>
      </w:r>
      <w:r w:rsidRPr="00A846EB">
        <w:t>The Distribution Envelope Header “service” attribute MUST contain the original SOAP Action requested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3809A5" w:rsidRDefault="00A846EB" w:rsidP="003809A5">
      <w:pPr>
        <w:pStyle w:val="ListParagraph"/>
        <w:numPr>
          <w:ilvl w:val="0"/>
          <w:numId w:val="6"/>
        </w:numPr>
      </w:pPr>
      <w:r w:rsidRPr="00A846EB">
        <w:t>Client Applications</w:t>
      </w:r>
      <w:r w:rsidR="003809A5">
        <w:t xml:space="preserve"> </w:t>
      </w:r>
      <w:r w:rsidR="003809A5" w:rsidRPr="00A846EB">
        <w:t xml:space="preserve">that support routable services i.e. Correspondence, </w:t>
      </w:r>
      <w:proofErr w:type="spellStart"/>
      <w:r w:rsidR="003809A5" w:rsidRPr="00A846EB">
        <w:t>Telehealth</w:t>
      </w:r>
      <w:proofErr w:type="spellEnd"/>
      <w:r w:rsidR="003809A5" w:rsidRPr="00A846EB">
        <w:t xml:space="preserve"> and HSCI as they </w:t>
      </w:r>
      <w:r w:rsidR="003809A5">
        <w:t xml:space="preserve">receive </w:t>
      </w:r>
      <w:r w:rsidR="003809A5" w:rsidRPr="00A846EB">
        <w:t>acknowledgements</w:t>
      </w:r>
      <w:r w:rsidR="00B21987">
        <w:t xml:space="preserve"> and Client Applications that support ADT asynchronous services as they receive responses</w:t>
      </w:r>
      <w:r w:rsidR="003809A5" w:rsidRPr="00A846EB">
        <w:t>.</w:t>
      </w:r>
    </w:p>
    <w:p w:rsidR="00A846EB" w:rsidRPr="00A846EB" w:rsidRDefault="003809A5" w:rsidP="00A846EB">
      <w:pPr>
        <w:pStyle w:val="ListParagraph"/>
        <w:numPr>
          <w:ilvl w:val="0"/>
          <w:numId w:val="6"/>
        </w:numPr>
      </w:pPr>
      <w:r>
        <w:t>All Middleware</w:t>
      </w:r>
    </w:p>
    <w:p w:rsidR="00A27808" w:rsidRDefault="003809A5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>Host Applications</w:t>
      </w:r>
    </w:p>
    <w:p w:rsidR="00A645CE" w:rsidRPr="00A846EB" w:rsidRDefault="00A645CE" w:rsidP="00A846EB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DF4121" w:rsidRPr="0077329C" w:rsidRDefault="00CF0D24" w:rsidP="00DF4121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 w:rsidR="00DF4121">
        <w:t>, t</w:t>
      </w:r>
      <w:r w:rsidR="00DF4121" w:rsidRPr="00604782">
        <w:t xml:space="preserve">he </w:t>
      </w:r>
      <w:r w:rsidR="00DF4121">
        <w:t xml:space="preserve">TKW </w:t>
      </w:r>
      <w:proofErr w:type="spellStart"/>
      <w:r w:rsidR="00DF4121" w:rsidRPr="00604782">
        <w:t>Autotest</w:t>
      </w:r>
      <w:proofErr w:type="spellEnd"/>
      <w:r w:rsidR="00DF4121" w:rsidRPr="00604782">
        <w:t xml:space="preserve"> </w:t>
      </w:r>
      <w:r w:rsidR="00DF4121">
        <w:t xml:space="preserve">Manager </w:t>
      </w:r>
      <w:r w:rsidR="00DF4121" w:rsidRPr="00604782">
        <w:t>software</w:t>
      </w:r>
      <w:r w:rsidR="00DF4121">
        <w:t xml:space="preserve"> </w:t>
      </w:r>
      <w:r w:rsidR="00DF4121" w:rsidRPr="00604782">
        <w:t xml:space="preserve">provides the ability to execute multiple tests consecutively against a System </w:t>
      </w:r>
      <w:proofErr w:type="gramStart"/>
      <w:r w:rsidR="00DF4121" w:rsidRPr="00604782">
        <w:t>Under</w:t>
      </w:r>
      <w:proofErr w:type="gramEnd"/>
      <w:r w:rsidR="00DF4121" w:rsidRPr="00604782">
        <w:t xml:space="preserve"> Test (SUT) and will provide a report of the results which can be navigated to display details of individual outcomes.</w:t>
      </w:r>
      <w:r w:rsidR="00DF4121">
        <w:t xml:space="preserve"> </w:t>
      </w:r>
      <w:r w:rsidR="00DF4121" w:rsidRPr="0077329C">
        <w:t>Please refer to the User Guide that is installed here … TKW\</w:t>
      </w:r>
      <w:proofErr w:type="spellStart"/>
      <w:r w:rsidR="00DF4121" w:rsidRPr="0077329C">
        <w:t>contrib</w:t>
      </w:r>
      <w:proofErr w:type="spellEnd"/>
      <w:r w:rsidR="00DF4121" w:rsidRPr="0077329C">
        <w:t>\</w:t>
      </w:r>
      <w:proofErr w:type="spellStart"/>
      <w:r w:rsidR="00DF4121" w:rsidRPr="0077329C">
        <w:t>TKWAutotestManager</w:t>
      </w:r>
      <w:proofErr w:type="spellEnd"/>
      <w:r w:rsidR="00DF4121" w:rsidRPr="0077329C">
        <w:t xml:space="preserve"> when TKW is installed.</w:t>
      </w:r>
    </w:p>
    <w:p w:rsidR="00787510" w:rsidRDefault="00787510" w:rsidP="00DF4121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A645CE">
        <w:t>Distribution Envelope Header Service for this test to not equal to the SOAP Header Action.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DF4121">
        <w:t xml:space="preserve">the following </w:t>
      </w:r>
      <w:r w:rsidRPr="007F5B79">
        <w:t>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C7463C">
        <w:t>1000</w:t>
      </w:r>
      <w:r w:rsidRPr="00C648D2">
        <w:t xml:space="preserve"> -</w:t>
      </w:r>
      <w:r w:rsidR="00C7463C" w:rsidRPr="005A63D9">
        <w:t>1000 = Invalid Message (There is something incorrect with the message structure or content</w:t>
      </w:r>
      <w:r w:rsidR="00C7463C">
        <w:t xml:space="preserve">). Note that an </w:t>
      </w:r>
      <w:proofErr w:type="spellStart"/>
      <w:r w:rsidR="00C7463C">
        <w:t>ErrorCode</w:t>
      </w:r>
      <w:proofErr w:type="spellEnd"/>
      <w:r w:rsidR="00C7463C">
        <w:t xml:space="preserve"> of 2200- </w:t>
      </w:r>
      <w:r w:rsidR="00C7463C" w:rsidRPr="00A846EB">
        <w:t xml:space="preserve">Processing Error (Not </w:t>
      </w:r>
      <w:proofErr w:type="spellStart"/>
      <w:r w:rsidR="00C7463C" w:rsidRPr="00A846EB">
        <w:t>Retryable</w:t>
      </w:r>
      <w:proofErr w:type="spellEnd"/>
      <w:r w:rsidR="00C7463C" w:rsidRPr="00A846EB">
        <w:t>)</w:t>
      </w:r>
      <w:r w:rsidR="00C7463C">
        <w:t xml:space="preserve"> will also be acceptable here.</w:t>
      </w:r>
    </w:p>
    <w:p w:rsidR="003A0E72" w:rsidRDefault="003A0E72" w:rsidP="00922FB2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3A0E72" w:rsidRDefault="003A0E72" w:rsidP="00922FB2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3A0E72" w:rsidRDefault="003A0E72" w:rsidP="00922FB2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3A0E72" w:rsidRDefault="003A0E72" w:rsidP="00922FB2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3A0E72" w:rsidRPr="007F5B79" w:rsidRDefault="003A0E72" w:rsidP="00922FB2">
      <w:pPr>
        <w:ind w:left="360"/>
      </w:pPr>
      <w:r>
        <w:t>Check 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"Service does not match SOAP Action"</w:t>
      </w:r>
    </w:p>
    <w:sectPr w:rsidR="003A0E7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06B98"/>
    <w:rsid w:val="001471F0"/>
    <w:rsid w:val="00175FAB"/>
    <w:rsid w:val="0018577A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3577C"/>
    <w:rsid w:val="00346E11"/>
    <w:rsid w:val="00347107"/>
    <w:rsid w:val="003605F9"/>
    <w:rsid w:val="003748A0"/>
    <w:rsid w:val="003809A5"/>
    <w:rsid w:val="003839B6"/>
    <w:rsid w:val="003A0E72"/>
    <w:rsid w:val="003D4429"/>
    <w:rsid w:val="00414554"/>
    <w:rsid w:val="004B181F"/>
    <w:rsid w:val="004B3085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B4F51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3A21"/>
    <w:rsid w:val="006D46CF"/>
    <w:rsid w:val="006D4938"/>
    <w:rsid w:val="006D66FC"/>
    <w:rsid w:val="006E70A4"/>
    <w:rsid w:val="00703C29"/>
    <w:rsid w:val="00712F6A"/>
    <w:rsid w:val="00725F55"/>
    <w:rsid w:val="007455A0"/>
    <w:rsid w:val="00772C6B"/>
    <w:rsid w:val="00787510"/>
    <w:rsid w:val="007A0B86"/>
    <w:rsid w:val="007A7CB2"/>
    <w:rsid w:val="007D1542"/>
    <w:rsid w:val="007D4C34"/>
    <w:rsid w:val="007E7843"/>
    <w:rsid w:val="007F5B79"/>
    <w:rsid w:val="008478AC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4FF5"/>
    <w:rsid w:val="009265F2"/>
    <w:rsid w:val="0093442F"/>
    <w:rsid w:val="0094556E"/>
    <w:rsid w:val="0097049D"/>
    <w:rsid w:val="009D59BB"/>
    <w:rsid w:val="009E7E87"/>
    <w:rsid w:val="009F78B6"/>
    <w:rsid w:val="00A27808"/>
    <w:rsid w:val="00A31935"/>
    <w:rsid w:val="00A32777"/>
    <w:rsid w:val="00A441C2"/>
    <w:rsid w:val="00A45509"/>
    <w:rsid w:val="00A46321"/>
    <w:rsid w:val="00A52740"/>
    <w:rsid w:val="00A645CE"/>
    <w:rsid w:val="00A75734"/>
    <w:rsid w:val="00A846EB"/>
    <w:rsid w:val="00A96E3F"/>
    <w:rsid w:val="00B012C7"/>
    <w:rsid w:val="00B21987"/>
    <w:rsid w:val="00B3628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7463C"/>
    <w:rsid w:val="00C92223"/>
    <w:rsid w:val="00CB1382"/>
    <w:rsid w:val="00CC15FF"/>
    <w:rsid w:val="00CF0D24"/>
    <w:rsid w:val="00CF70BD"/>
    <w:rsid w:val="00CF75B5"/>
    <w:rsid w:val="00D05283"/>
    <w:rsid w:val="00D05DA0"/>
    <w:rsid w:val="00D37FAF"/>
    <w:rsid w:val="00D4444D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DF4121"/>
    <w:rsid w:val="00E31C7A"/>
    <w:rsid w:val="00E53DE1"/>
    <w:rsid w:val="00E86684"/>
    <w:rsid w:val="00EF20B3"/>
    <w:rsid w:val="00F02A23"/>
    <w:rsid w:val="00F06741"/>
    <w:rsid w:val="00F14ABD"/>
    <w:rsid w:val="00F161A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6</cp:revision>
  <dcterms:created xsi:type="dcterms:W3CDTF">2013-07-18T16:01:00Z</dcterms:created>
  <dcterms:modified xsi:type="dcterms:W3CDTF">2013-10-02T16:41:00Z</dcterms:modified>
</cp:coreProperties>
</file>